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5C8" w:rsidRDefault="005975C8" w:rsidP="005975C8">
      <w:pPr>
        <w:spacing w:after="0"/>
        <w:rPr>
          <w:rFonts w:ascii="Arial" w:hAnsi="Arial" w:cs="Arial"/>
          <w:b/>
          <w:color w:val="000000"/>
          <w:sz w:val="24"/>
          <w:szCs w:val="24"/>
        </w:rPr>
      </w:pPr>
      <w:r>
        <w:rPr>
          <w:rFonts w:ascii="Arial" w:hAnsi="Arial" w:cs="Arial"/>
          <w:b/>
          <w:color w:val="000000"/>
          <w:sz w:val="24"/>
          <w:szCs w:val="24"/>
        </w:rPr>
        <w:t>CHAPTER THIRTEEN</w:t>
      </w:r>
      <w:r w:rsidRPr="00E648B6">
        <w:rPr>
          <w:rFonts w:ascii="Arial" w:hAnsi="Arial" w:cs="Arial"/>
          <w:b/>
          <w:color w:val="000000"/>
          <w:sz w:val="24"/>
          <w:szCs w:val="24"/>
        </w:rPr>
        <w:t>: MARKETING</w:t>
      </w:r>
    </w:p>
    <w:p w:rsidR="005975C8" w:rsidRDefault="005975C8" w:rsidP="005975C8">
      <w:pPr>
        <w:spacing w:after="0"/>
        <w:rPr>
          <w:rFonts w:ascii="Arial" w:hAnsi="Arial" w:cs="Arial"/>
          <w:b/>
          <w:color w:val="000000"/>
          <w:sz w:val="24"/>
          <w:szCs w:val="24"/>
        </w:rPr>
      </w:pPr>
    </w:p>
    <w:p w:rsidR="005975C8" w:rsidRDefault="005975C8" w:rsidP="005975C8">
      <w:pPr>
        <w:spacing w:after="0"/>
        <w:rPr>
          <w:rFonts w:ascii="Arial" w:hAnsi="Arial" w:cs="Arial"/>
          <w:color w:val="000000"/>
          <w:sz w:val="24"/>
          <w:szCs w:val="24"/>
        </w:rPr>
      </w:pPr>
      <w:r>
        <w:rPr>
          <w:rFonts w:ascii="Arial" w:hAnsi="Arial" w:cs="Arial"/>
          <w:color w:val="000000"/>
          <w:sz w:val="24"/>
          <w:szCs w:val="24"/>
        </w:rPr>
        <w:t>Much of our marketing is conducted through social media as stated in Chapter Eight. As a minimum, Franchisees are expected to publicise each session through videos and pictures and post onto social media shortly after the session has finished.</w:t>
      </w:r>
    </w:p>
    <w:p w:rsidR="005975C8" w:rsidRDefault="005975C8" w:rsidP="005975C8">
      <w:pPr>
        <w:spacing w:after="0"/>
        <w:rPr>
          <w:rFonts w:ascii="Arial" w:hAnsi="Arial" w:cs="Arial"/>
          <w:color w:val="000000"/>
          <w:sz w:val="24"/>
          <w:szCs w:val="24"/>
        </w:rPr>
      </w:pPr>
    </w:p>
    <w:p w:rsidR="005975C8" w:rsidRPr="007B2495" w:rsidRDefault="005975C8" w:rsidP="005975C8">
      <w:pPr>
        <w:spacing w:after="0"/>
        <w:rPr>
          <w:rFonts w:ascii="Arial" w:hAnsi="Arial" w:cs="Arial"/>
          <w:b/>
          <w:color w:val="000000"/>
          <w:sz w:val="24"/>
          <w:szCs w:val="24"/>
        </w:rPr>
      </w:pPr>
      <w:r w:rsidRPr="007B2495">
        <w:rPr>
          <w:rFonts w:ascii="Arial" w:hAnsi="Arial" w:cs="Arial"/>
          <w:b/>
          <w:color w:val="000000"/>
          <w:sz w:val="24"/>
          <w:szCs w:val="24"/>
        </w:rPr>
        <w:t>Additional Marketing</w:t>
      </w:r>
    </w:p>
    <w:p w:rsidR="005975C8" w:rsidRDefault="005975C8" w:rsidP="005975C8">
      <w:pPr>
        <w:spacing w:after="0"/>
        <w:rPr>
          <w:rFonts w:ascii="Arial" w:hAnsi="Arial" w:cs="Arial"/>
          <w:color w:val="000000"/>
          <w:sz w:val="24"/>
          <w:szCs w:val="24"/>
        </w:rPr>
      </w:pPr>
    </w:p>
    <w:p w:rsidR="005975C8" w:rsidRDefault="005975C8" w:rsidP="005975C8">
      <w:pPr>
        <w:spacing w:after="0"/>
        <w:rPr>
          <w:rFonts w:ascii="Arial" w:hAnsi="Arial" w:cs="Arial"/>
          <w:color w:val="000000"/>
          <w:sz w:val="24"/>
          <w:szCs w:val="24"/>
        </w:rPr>
      </w:pPr>
      <w:r>
        <w:rPr>
          <w:rFonts w:ascii="Arial" w:hAnsi="Arial" w:cs="Arial"/>
          <w:color w:val="000000"/>
          <w:sz w:val="24"/>
          <w:szCs w:val="24"/>
        </w:rPr>
        <w:t xml:space="preserve">If the Franchisee wishes they can partake in some or </w:t>
      </w:r>
      <w:proofErr w:type="gramStart"/>
      <w:r>
        <w:rPr>
          <w:rFonts w:ascii="Arial" w:hAnsi="Arial" w:cs="Arial"/>
          <w:color w:val="000000"/>
          <w:sz w:val="24"/>
          <w:szCs w:val="24"/>
        </w:rPr>
        <w:t>all of</w:t>
      </w:r>
      <w:proofErr w:type="gramEnd"/>
      <w:r>
        <w:rPr>
          <w:rFonts w:ascii="Arial" w:hAnsi="Arial" w:cs="Arial"/>
          <w:color w:val="000000"/>
          <w:sz w:val="24"/>
          <w:szCs w:val="24"/>
        </w:rPr>
        <w:t xml:space="preserve"> the additional marketing stated below.</w:t>
      </w:r>
    </w:p>
    <w:p w:rsidR="005975C8" w:rsidRDefault="005975C8" w:rsidP="005975C8">
      <w:pPr>
        <w:spacing w:after="0"/>
        <w:rPr>
          <w:rFonts w:ascii="Arial" w:hAnsi="Arial" w:cs="Arial"/>
          <w:color w:val="000000"/>
          <w:sz w:val="24"/>
          <w:szCs w:val="24"/>
        </w:rPr>
      </w:pPr>
    </w:p>
    <w:p w:rsidR="005975C8" w:rsidRPr="007B2495" w:rsidRDefault="005975C8" w:rsidP="005975C8">
      <w:pPr>
        <w:spacing w:after="0"/>
        <w:rPr>
          <w:rFonts w:ascii="Arial" w:hAnsi="Arial" w:cs="Arial"/>
          <w:b/>
          <w:color w:val="000000"/>
          <w:sz w:val="24"/>
          <w:szCs w:val="24"/>
        </w:rPr>
      </w:pPr>
      <w:r w:rsidRPr="007B2495">
        <w:rPr>
          <w:rFonts w:ascii="Arial" w:hAnsi="Arial" w:cs="Arial"/>
          <w:b/>
          <w:color w:val="000000"/>
          <w:sz w:val="24"/>
          <w:szCs w:val="24"/>
        </w:rPr>
        <w:t>Facebook For Sale Groups</w:t>
      </w:r>
    </w:p>
    <w:p w:rsidR="005975C8" w:rsidRDefault="005975C8" w:rsidP="005975C8">
      <w:pPr>
        <w:spacing w:after="0"/>
        <w:rPr>
          <w:rFonts w:ascii="Arial" w:hAnsi="Arial" w:cs="Arial"/>
          <w:color w:val="000000"/>
          <w:sz w:val="24"/>
          <w:szCs w:val="24"/>
        </w:rPr>
      </w:pPr>
    </w:p>
    <w:p w:rsidR="005975C8" w:rsidRDefault="005975C8" w:rsidP="005975C8">
      <w:pPr>
        <w:spacing w:after="0"/>
        <w:rPr>
          <w:rFonts w:ascii="Arial" w:hAnsi="Arial" w:cs="Arial"/>
          <w:color w:val="000000"/>
          <w:sz w:val="24"/>
          <w:szCs w:val="24"/>
        </w:rPr>
      </w:pPr>
      <w:r>
        <w:rPr>
          <w:rFonts w:ascii="Arial" w:hAnsi="Arial" w:cs="Arial"/>
          <w:color w:val="000000"/>
          <w:sz w:val="24"/>
          <w:szCs w:val="24"/>
        </w:rPr>
        <w:t>This can be a useful tool, first you will need to request access to the groups. The best Groups to gain access to are the ones with the most members, anything over 10,000 is good, who are within the area that your Bootcamp is operating. Once you have gained access to the group, check the rules of the group and advertise accordingly. A good strategy would be to share some pictures or videos of a recent session, advertising the location, dates and timings and that the first session is free with the next Ten sessions only costing Ten pounds.</w:t>
      </w:r>
    </w:p>
    <w:p w:rsidR="005975C8" w:rsidRDefault="005975C8" w:rsidP="005975C8">
      <w:pPr>
        <w:spacing w:after="0"/>
        <w:rPr>
          <w:rFonts w:ascii="Arial" w:hAnsi="Arial" w:cs="Arial"/>
          <w:color w:val="000000"/>
          <w:sz w:val="24"/>
          <w:szCs w:val="24"/>
        </w:rPr>
      </w:pPr>
    </w:p>
    <w:p w:rsidR="005975C8" w:rsidRDefault="005975C8" w:rsidP="005975C8">
      <w:pPr>
        <w:spacing w:after="0"/>
        <w:rPr>
          <w:rFonts w:ascii="Arial" w:hAnsi="Arial" w:cs="Arial"/>
          <w:b/>
          <w:color w:val="000000"/>
          <w:sz w:val="24"/>
          <w:szCs w:val="24"/>
        </w:rPr>
      </w:pPr>
      <w:r w:rsidRPr="007B2495">
        <w:rPr>
          <w:rFonts w:ascii="Arial" w:hAnsi="Arial" w:cs="Arial"/>
          <w:b/>
          <w:color w:val="000000"/>
          <w:sz w:val="24"/>
          <w:szCs w:val="24"/>
        </w:rPr>
        <w:t>Stalls at Fetes</w:t>
      </w:r>
    </w:p>
    <w:p w:rsidR="005975C8" w:rsidRDefault="005975C8" w:rsidP="005975C8">
      <w:pPr>
        <w:spacing w:after="0"/>
        <w:rPr>
          <w:rFonts w:ascii="Arial" w:hAnsi="Arial" w:cs="Arial"/>
          <w:b/>
          <w:color w:val="000000"/>
          <w:sz w:val="24"/>
          <w:szCs w:val="24"/>
        </w:rPr>
      </w:pPr>
    </w:p>
    <w:p w:rsidR="005975C8" w:rsidRDefault="005975C8" w:rsidP="005975C8">
      <w:pPr>
        <w:spacing w:after="0"/>
        <w:rPr>
          <w:rFonts w:ascii="Arial" w:hAnsi="Arial" w:cs="Arial"/>
          <w:color w:val="000000"/>
          <w:sz w:val="24"/>
          <w:szCs w:val="24"/>
        </w:rPr>
      </w:pPr>
      <w:r w:rsidRPr="007B2495">
        <w:rPr>
          <w:rFonts w:ascii="Arial" w:hAnsi="Arial" w:cs="Arial"/>
          <w:color w:val="000000"/>
          <w:sz w:val="24"/>
          <w:szCs w:val="24"/>
        </w:rPr>
        <w:t xml:space="preserve">Once the park is established </w:t>
      </w:r>
      <w:r>
        <w:rPr>
          <w:rFonts w:ascii="Arial" w:hAnsi="Arial" w:cs="Arial"/>
          <w:color w:val="000000"/>
          <w:sz w:val="24"/>
          <w:szCs w:val="24"/>
        </w:rPr>
        <w:t>you may be contacted by local events asking if you would like to set up a stall. If you choose to do this contact the main office for marketing material and to discuss a format for the day.</w:t>
      </w:r>
    </w:p>
    <w:p w:rsidR="005975C8" w:rsidRDefault="005975C8" w:rsidP="005975C8">
      <w:pPr>
        <w:spacing w:after="0"/>
        <w:rPr>
          <w:rFonts w:ascii="Arial" w:hAnsi="Arial" w:cs="Arial"/>
          <w:color w:val="000000"/>
          <w:sz w:val="24"/>
          <w:szCs w:val="24"/>
        </w:rPr>
      </w:pPr>
      <w:bookmarkStart w:id="0" w:name="_GoBack"/>
      <w:bookmarkEnd w:id="0"/>
    </w:p>
    <w:p w:rsidR="005975C8" w:rsidRPr="00185C33" w:rsidRDefault="005975C8" w:rsidP="005975C8">
      <w:pPr>
        <w:spacing w:after="0"/>
        <w:rPr>
          <w:rFonts w:ascii="Arial" w:hAnsi="Arial" w:cs="Arial"/>
          <w:b/>
          <w:color w:val="000000"/>
          <w:sz w:val="24"/>
          <w:szCs w:val="24"/>
        </w:rPr>
      </w:pPr>
      <w:r w:rsidRPr="00185C33">
        <w:rPr>
          <w:rFonts w:ascii="Arial" w:hAnsi="Arial" w:cs="Arial"/>
          <w:b/>
          <w:color w:val="000000"/>
          <w:sz w:val="24"/>
          <w:szCs w:val="24"/>
        </w:rPr>
        <w:t>Fund Raises</w:t>
      </w:r>
    </w:p>
    <w:p w:rsidR="005975C8" w:rsidRDefault="005975C8" w:rsidP="005975C8">
      <w:pPr>
        <w:spacing w:after="0"/>
        <w:rPr>
          <w:rFonts w:ascii="Arial" w:hAnsi="Arial" w:cs="Arial"/>
          <w:color w:val="000000"/>
          <w:sz w:val="24"/>
          <w:szCs w:val="24"/>
        </w:rPr>
      </w:pPr>
    </w:p>
    <w:p w:rsidR="005975C8" w:rsidRDefault="005975C8" w:rsidP="005975C8">
      <w:pPr>
        <w:spacing w:after="0"/>
        <w:rPr>
          <w:rFonts w:ascii="Arial" w:hAnsi="Arial" w:cs="Arial"/>
          <w:color w:val="000000"/>
          <w:sz w:val="24"/>
          <w:szCs w:val="24"/>
        </w:rPr>
      </w:pPr>
      <w:r>
        <w:rPr>
          <w:rFonts w:ascii="Arial" w:hAnsi="Arial" w:cs="Arial"/>
          <w:color w:val="000000"/>
          <w:sz w:val="24"/>
          <w:szCs w:val="24"/>
        </w:rPr>
        <w:t>This can be a good way to gain publicity and can be almost anything, ether a group event with the clients or maybe an individual raising money for a charity. Pitch any ideas to main office.</w:t>
      </w:r>
    </w:p>
    <w:p w:rsidR="005975C8" w:rsidRDefault="005975C8" w:rsidP="005975C8">
      <w:pPr>
        <w:spacing w:after="0"/>
        <w:rPr>
          <w:rFonts w:ascii="Arial" w:hAnsi="Arial" w:cs="Arial"/>
          <w:color w:val="000000"/>
          <w:sz w:val="24"/>
          <w:szCs w:val="24"/>
        </w:rPr>
      </w:pPr>
    </w:p>
    <w:p w:rsidR="005975C8" w:rsidRPr="00185C33" w:rsidRDefault="005975C8" w:rsidP="005975C8">
      <w:pPr>
        <w:spacing w:after="0"/>
        <w:rPr>
          <w:rFonts w:ascii="Arial" w:hAnsi="Arial" w:cs="Arial"/>
          <w:b/>
          <w:color w:val="000000"/>
          <w:sz w:val="24"/>
          <w:szCs w:val="24"/>
        </w:rPr>
      </w:pPr>
      <w:r w:rsidRPr="00185C33">
        <w:rPr>
          <w:rFonts w:ascii="Arial" w:hAnsi="Arial" w:cs="Arial"/>
          <w:b/>
          <w:color w:val="000000"/>
          <w:sz w:val="24"/>
          <w:szCs w:val="24"/>
        </w:rPr>
        <w:t>Raffle Prizes</w:t>
      </w:r>
    </w:p>
    <w:p w:rsidR="005975C8" w:rsidRDefault="005975C8" w:rsidP="005975C8">
      <w:pPr>
        <w:spacing w:after="0"/>
        <w:rPr>
          <w:rFonts w:ascii="Arial" w:hAnsi="Arial" w:cs="Arial"/>
          <w:color w:val="000000"/>
          <w:sz w:val="24"/>
          <w:szCs w:val="24"/>
        </w:rPr>
      </w:pPr>
    </w:p>
    <w:p w:rsidR="005975C8" w:rsidRDefault="005975C8" w:rsidP="005975C8">
      <w:pPr>
        <w:spacing w:after="0"/>
        <w:rPr>
          <w:rFonts w:ascii="Arial" w:hAnsi="Arial" w:cs="Arial"/>
          <w:color w:val="000000"/>
          <w:sz w:val="24"/>
          <w:szCs w:val="24"/>
        </w:rPr>
      </w:pPr>
      <w:r>
        <w:rPr>
          <w:rFonts w:ascii="Arial" w:hAnsi="Arial" w:cs="Arial"/>
          <w:color w:val="000000"/>
          <w:sz w:val="24"/>
          <w:szCs w:val="24"/>
        </w:rPr>
        <w:t>You may be contacted by schools, local events, charity events and so on requesting prizes for their raffle. Blocks of Ten sessions may be given here for event organisers to raffle off.</w:t>
      </w:r>
    </w:p>
    <w:p w:rsidR="005975C8" w:rsidRDefault="005975C8" w:rsidP="005975C8">
      <w:pPr>
        <w:spacing w:after="0"/>
        <w:rPr>
          <w:rFonts w:ascii="Arial" w:hAnsi="Arial" w:cs="Arial"/>
          <w:color w:val="000000"/>
          <w:sz w:val="24"/>
          <w:szCs w:val="24"/>
        </w:rPr>
      </w:pPr>
    </w:p>
    <w:p w:rsidR="005975C8" w:rsidRPr="00185C33" w:rsidRDefault="005975C8" w:rsidP="005975C8">
      <w:pPr>
        <w:spacing w:after="0"/>
        <w:rPr>
          <w:rFonts w:ascii="Arial" w:hAnsi="Arial" w:cs="Arial"/>
          <w:b/>
          <w:color w:val="000000"/>
          <w:sz w:val="24"/>
          <w:szCs w:val="24"/>
        </w:rPr>
      </w:pPr>
      <w:r w:rsidRPr="00185C33">
        <w:rPr>
          <w:rFonts w:ascii="Arial" w:hAnsi="Arial" w:cs="Arial"/>
          <w:b/>
          <w:color w:val="000000"/>
          <w:sz w:val="24"/>
          <w:szCs w:val="24"/>
        </w:rPr>
        <w:t>Anything Else</w:t>
      </w:r>
    </w:p>
    <w:p w:rsidR="005975C8" w:rsidRDefault="005975C8" w:rsidP="005975C8">
      <w:pPr>
        <w:spacing w:after="0"/>
        <w:rPr>
          <w:rFonts w:ascii="Arial" w:hAnsi="Arial" w:cs="Arial"/>
          <w:color w:val="000000"/>
          <w:sz w:val="24"/>
          <w:szCs w:val="24"/>
        </w:rPr>
      </w:pPr>
    </w:p>
    <w:p w:rsidR="005975C8" w:rsidRDefault="005975C8" w:rsidP="005975C8">
      <w:pPr>
        <w:spacing w:after="0"/>
        <w:rPr>
          <w:rFonts w:ascii="Arial" w:hAnsi="Arial" w:cs="Arial"/>
          <w:color w:val="000000"/>
          <w:sz w:val="24"/>
          <w:szCs w:val="24"/>
        </w:rPr>
      </w:pPr>
      <w:r>
        <w:rPr>
          <w:rFonts w:ascii="Arial" w:hAnsi="Arial" w:cs="Arial"/>
          <w:color w:val="000000"/>
          <w:sz w:val="24"/>
          <w:szCs w:val="24"/>
        </w:rPr>
        <w:t>Any other marketing opportunity or idea should always be pitched to main office. At Parafit we are always looking to diversify our marketing approach to communicate with as much of the public as possible so your ideas are very welcome.</w:t>
      </w:r>
    </w:p>
    <w:p w:rsidR="00F929B1" w:rsidRDefault="00F929B1"/>
    <w:sectPr w:rsidR="00F929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5EF"/>
    <w:rsid w:val="005975C8"/>
    <w:rsid w:val="008962DE"/>
    <w:rsid w:val="00F929B1"/>
    <w:rsid w:val="00FE45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A5BC2"/>
  <w15:chartTrackingRefBased/>
  <w15:docId w15:val="{37C05F5C-A35F-4829-8CD8-22A7D7D6A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75C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Da Silva</dc:creator>
  <cp:keywords/>
  <dc:description/>
  <cp:lastModifiedBy>Jason Da Silva</cp:lastModifiedBy>
  <cp:revision>2</cp:revision>
  <dcterms:created xsi:type="dcterms:W3CDTF">2017-08-10T12:49:00Z</dcterms:created>
  <dcterms:modified xsi:type="dcterms:W3CDTF">2017-08-10T12:50:00Z</dcterms:modified>
</cp:coreProperties>
</file>